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СДК хутор </w:t>
                            </w:r>
                            <w:r w:rsidR="00B01F53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Пчеловодный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СДК хутор </w:t>
                      </w:r>
                      <w:r w:rsidR="00B01F53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Пчеловодный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2"/>
        <w:gridCol w:w="4142"/>
      </w:tblGrid>
      <w:tr w:rsidR="00C6051C" w:rsidTr="00C6051C">
        <w:tc>
          <w:tcPr>
            <w:tcW w:w="4785" w:type="dxa"/>
          </w:tcPr>
          <w:p w:rsidR="00C6051C" w:rsidRDefault="001D6A72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7516AA7" wp14:editId="197573AB">
                  <wp:extent cx="4183380" cy="2357541"/>
                  <wp:effectExtent l="0" t="0" r="762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467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771" cy="236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6051C" w:rsidRPr="001D6A72" w:rsidRDefault="00B01F53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Адрес: 346711</w:t>
            </w:r>
          </w:p>
          <w:p w:rsidR="00C6051C" w:rsidRPr="001D6A72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Ростовская область, Аксайский район,</w:t>
            </w:r>
          </w:p>
          <w:p w:rsidR="00C6051C" w:rsidRPr="001D6A72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 xml:space="preserve">х. </w:t>
            </w:r>
            <w:r w:rsidR="00B01F53"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Пчеловодный</w:t>
            </w: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,</w:t>
            </w:r>
          </w:p>
          <w:p w:rsidR="00C6051C" w:rsidRPr="001D6A72" w:rsidRDefault="00B01F53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пер. Пионерский, 2</w:t>
            </w:r>
          </w:p>
          <w:p w:rsidR="00C6051C" w:rsidRDefault="00B01F53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 w:rsidRPr="001D6A72"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Телефон: 89094396544</w:t>
            </w:r>
          </w:p>
          <w:p w:rsidR="00F07798" w:rsidRDefault="00F07798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44"/>
                <w:szCs w:val="44"/>
                <w:lang w:eastAsia="ru-RU"/>
              </w:rPr>
              <w:t>Эл. почта</w:t>
            </w:r>
          </w:p>
          <w:p w:rsidR="00E93A21" w:rsidRDefault="00F07798" w:rsidP="00F07798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hyperlink r:id="rId7" w:history="1">
              <w:r w:rsidR="00E93A21" w:rsidRPr="006C61FC">
                <w:rPr>
                  <w:rStyle w:val="af8"/>
                  <w:rFonts w:ascii="Monotype Corsiva" w:hAnsi="Monotype Corsiva"/>
                  <w:b/>
                  <w:noProof/>
                  <w:sz w:val="52"/>
                  <w:szCs w:val="52"/>
                  <w:lang w:eastAsia="ru-RU"/>
                </w:rPr>
                <w:t>pchelkasdk@yandex.ru</w:t>
              </w:r>
            </w:hyperlink>
            <w:bookmarkStart w:id="0" w:name="_GoBack"/>
            <w:bookmarkEnd w:id="0"/>
          </w:p>
        </w:tc>
      </w:tr>
    </w:tbl>
    <w:p w:rsidR="0045245D" w:rsidRDefault="0045245D" w:rsidP="0024317B">
      <w:pPr>
        <w:spacing w:line="240" w:lineRule="auto"/>
        <w:ind w:left="-992" w:firstLine="0"/>
        <w:rPr>
          <w:rFonts w:ascii="Monotype Corsiva" w:hAnsi="Monotype Corsiva"/>
          <w:b/>
          <w:noProof/>
          <w:sz w:val="52"/>
          <w:szCs w:val="52"/>
          <w:lang w:eastAsia="ru-RU"/>
        </w:rPr>
      </w:pPr>
    </w:p>
    <w:p w:rsidR="00F82446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Заведующий СДК: </w:t>
      </w:r>
      <w:r w:rsidR="00B01F53">
        <w:rPr>
          <w:rFonts w:ascii="Monotype Corsiva" w:hAnsi="Monotype Corsiva"/>
          <w:b/>
          <w:sz w:val="40"/>
          <w:szCs w:val="40"/>
        </w:rPr>
        <w:t>Якименко Любовь Михайловна</w:t>
      </w:r>
    </w:p>
    <w:p w:rsidR="00C6051C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r w:rsidR="008077FF">
        <w:rPr>
          <w:rFonts w:ascii="Monotype Corsiva" w:hAnsi="Monotype Corsiva"/>
          <w:b/>
          <w:sz w:val="40"/>
          <w:szCs w:val="40"/>
        </w:rPr>
        <w:t>Шевченко  Яна  Игоревна</w:t>
      </w:r>
    </w:p>
    <w:p w:rsidR="0045245D" w:rsidRPr="0024317B" w:rsidRDefault="0045245D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Балетмейстер: Якименко Мария Александровна</w:t>
      </w:r>
    </w:p>
    <w:p w:rsidR="001D6A72" w:rsidRPr="0024317B" w:rsidRDefault="00C6051C" w:rsidP="00DE3E45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Default="008077FF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Ансамбль танца «Карамелька» руководитель Якименко Мария Александровна</w:t>
      </w:r>
    </w:p>
    <w:p w:rsidR="0024317B" w:rsidRPr="0024317B" w:rsidRDefault="008077FF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Группа народной песни «Златоцвет» руководитель Лукьянова Людмила </w:t>
      </w:r>
      <w:proofErr w:type="spellStart"/>
      <w:r>
        <w:rPr>
          <w:rFonts w:ascii="Monotype Corsiva" w:hAnsi="Monotype Corsiva"/>
          <w:sz w:val="32"/>
          <w:szCs w:val="32"/>
        </w:rPr>
        <w:t>Ромазановна</w:t>
      </w:r>
      <w:proofErr w:type="spellEnd"/>
    </w:p>
    <w:p w:rsidR="0024317B" w:rsidRPr="0024317B" w:rsidRDefault="008077FF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Ансамбль народной песни «</w:t>
      </w:r>
      <w:proofErr w:type="spellStart"/>
      <w:r>
        <w:rPr>
          <w:rFonts w:ascii="Monotype Corsiva" w:hAnsi="Monotype Corsiva"/>
          <w:sz w:val="32"/>
          <w:szCs w:val="32"/>
        </w:rPr>
        <w:t>Пчелушка</w:t>
      </w:r>
      <w:proofErr w:type="spellEnd"/>
      <w:r>
        <w:rPr>
          <w:rFonts w:ascii="Monotype Corsiva" w:hAnsi="Monotype Corsiva"/>
          <w:sz w:val="32"/>
          <w:szCs w:val="32"/>
        </w:rPr>
        <w:t xml:space="preserve">» руководитель </w:t>
      </w:r>
      <w:proofErr w:type="spellStart"/>
      <w:r>
        <w:rPr>
          <w:rFonts w:ascii="Monotype Corsiva" w:hAnsi="Monotype Corsiva"/>
          <w:sz w:val="32"/>
          <w:szCs w:val="32"/>
        </w:rPr>
        <w:t>Репников</w:t>
      </w:r>
      <w:proofErr w:type="spellEnd"/>
      <w:r>
        <w:rPr>
          <w:rFonts w:ascii="Monotype Corsiva" w:hAnsi="Monotype Corsiva"/>
          <w:sz w:val="32"/>
          <w:szCs w:val="32"/>
        </w:rPr>
        <w:t xml:space="preserve"> Анатолий Владимирович</w:t>
      </w:r>
    </w:p>
    <w:p w:rsidR="0024317B" w:rsidRDefault="001D6A72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Мастерская «Волшебный лоскуток» руководитель </w:t>
      </w:r>
      <w:r w:rsidR="00DE3E45">
        <w:rPr>
          <w:rFonts w:ascii="Monotype Corsiva" w:hAnsi="Monotype Corsiva"/>
          <w:sz w:val="32"/>
          <w:szCs w:val="32"/>
        </w:rPr>
        <w:t>Бережная Ольга Анатольевна</w:t>
      </w:r>
    </w:p>
    <w:p w:rsidR="001D6A72" w:rsidRDefault="001D6A72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Фотокружок «Кадр» руководитель Якименко Мария Александровна</w:t>
      </w:r>
    </w:p>
    <w:p w:rsidR="00DE3E45" w:rsidRPr="0024317B" w:rsidRDefault="00DE3E45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Вокальный дуэт «Друзья» руководитель Бережная Ольга Анатольевна</w:t>
      </w:r>
    </w:p>
    <w:sectPr w:rsidR="00DE3E45" w:rsidRPr="0024317B" w:rsidSect="00DE3E45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1D6A72"/>
    <w:rsid w:val="001E69E5"/>
    <w:rsid w:val="0024317B"/>
    <w:rsid w:val="00325D23"/>
    <w:rsid w:val="003C1A4E"/>
    <w:rsid w:val="0045245D"/>
    <w:rsid w:val="00531277"/>
    <w:rsid w:val="006952CD"/>
    <w:rsid w:val="007064B7"/>
    <w:rsid w:val="008077FF"/>
    <w:rsid w:val="00B01F53"/>
    <w:rsid w:val="00C6051C"/>
    <w:rsid w:val="00C90A26"/>
    <w:rsid w:val="00DE3E45"/>
    <w:rsid w:val="00E62D5F"/>
    <w:rsid w:val="00E93A21"/>
    <w:rsid w:val="00F07798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E93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E93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chelkas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Пчеловодная СДК</cp:lastModifiedBy>
  <cp:revision>7</cp:revision>
  <dcterms:created xsi:type="dcterms:W3CDTF">2018-12-17T10:26:00Z</dcterms:created>
  <dcterms:modified xsi:type="dcterms:W3CDTF">2018-12-18T12:11:00Z</dcterms:modified>
</cp:coreProperties>
</file>